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96" w:rsidRPr="00EC5631" w:rsidRDefault="003E1396" w:rsidP="00EC5631">
      <w:pPr>
        <w:ind w:firstLine="709"/>
        <w:jc w:val="center"/>
        <w:rPr>
          <w:rFonts w:ascii="Arial" w:hAnsi="Arial" w:cs="Arial"/>
          <w:b/>
          <w:bCs/>
          <w:sz w:val="32"/>
          <w:szCs w:val="32"/>
        </w:rPr>
      </w:pPr>
      <w:r w:rsidRPr="00EC5631">
        <w:rPr>
          <w:rFonts w:ascii="Arial" w:hAnsi="Arial" w:cs="Arial"/>
          <w:b/>
          <w:bCs/>
          <w:sz w:val="32"/>
          <w:szCs w:val="32"/>
        </w:rPr>
        <w:t>АДМИНИСТРАЦИЯ</w:t>
      </w:r>
    </w:p>
    <w:p w:rsidR="003E1396" w:rsidRPr="00EC5631" w:rsidRDefault="003E1396" w:rsidP="00EC5631">
      <w:pPr>
        <w:ind w:firstLine="709"/>
        <w:jc w:val="center"/>
        <w:rPr>
          <w:rFonts w:ascii="Arial" w:hAnsi="Arial" w:cs="Arial"/>
          <w:b/>
          <w:bCs/>
          <w:sz w:val="32"/>
          <w:szCs w:val="32"/>
        </w:rPr>
      </w:pPr>
      <w:r>
        <w:rPr>
          <w:rFonts w:ascii="Arial" w:hAnsi="Arial" w:cs="Arial"/>
          <w:b/>
          <w:bCs/>
          <w:sz w:val="32"/>
          <w:szCs w:val="32"/>
        </w:rPr>
        <w:t xml:space="preserve">БАНИНСКОГО </w:t>
      </w:r>
      <w:r w:rsidRPr="00EC5631">
        <w:rPr>
          <w:rFonts w:ascii="Arial" w:hAnsi="Arial" w:cs="Arial"/>
          <w:b/>
          <w:bCs/>
          <w:sz w:val="32"/>
          <w:szCs w:val="32"/>
        </w:rPr>
        <w:t>СЕЛЬСОВЕТА</w:t>
      </w:r>
    </w:p>
    <w:p w:rsidR="003E1396" w:rsidRPr="00EC5631" w:rsidRDefault="003E1396" w:rsidP="00EC5631">
      <w:pPr>
        <w:ind w:firstLine="709"/>
        <w:jc w:val="center"/>
        <w:rPr>
          <w:rFonts w:ascii="Arial" w:hAnsi="Arial" w:cs="Arial"/>
          <w:b/>
          <w:bCs/>
          <w:sz w:val="32"/>
          <w:szCs w:val="32"/>
        </w:rPr>
      </w:pPr>
      <w:r w:rsidRPr="00EC5631">
        <w:rPr>
          <w:rFonts w:ascii="Arial" w:hAnsi="Arial" w:cs="Arial"/>
          <w:b/>
          <w:bCs/>
          <w:sz w:val="32"/>
          <w:szCs w:val="32"/>
        </w:rPr>
        <w:t>ФАТЕЖСКОГО РАЙОНА</w:t>
      </w:r>
    </w:p>
    <w:p w:rsidR="003E1396" w:rsidRPr="00EC5631" w:rsidRDefault="003E1396" w:rsidP="00EC5631">
      <w:pPr>
        <w:ind w:firstLine="709"/>
        <w:jc w:val="center"/>
        <w:rPr>
          <w:rFonts w:ascii="Arial" w:hAnsi="Arial" w:cs="Arial"/>
          <w:b/>
          <w:bCs/>
          <w:sz w:val="32"/>
          <w:szCs w:val="32"/>
        </w:rPr>
      </w:pPr>
    </w:p>
    <w:p w:rsidR="003E1396" w:rsidRPr="00EC5631" w:rsidRDefault="003E1396" w:rsidP="00EC5631">
      <w:pPr>
        <w:ind w:firstLine="709"/>
        <w:jc w:val="center"/>
        <w:rPr>
          <w:rFonts w:ascii="Arial" w:hAnsi="Arial" w:cs="Arial"/>
          <w:b/>
          <w:bCs/>
          <w:sz w:val="32"/>
          <w:szCs w:val="32"/>
        </w:rPr>
      </w:pPr>
      <w:r w:rsidRPr="00EC5631">
        <w:rPr>
          <w:rFonts w:ascii="Arial" w:hAnsi="Arial" w:cs="Arial"/>
          <w:b/>
          <w:bCs/>
          <w:sz w:val="32"/>
          <w:szCs w:val="32"/>
        </w:rPr>
        <w:t>ПОСТАНОВЛЕНИЕ</w:t>
      </w:r>
    </w:p>
    <w:p w:rsidR="003E1396" w:rsidRPr="00EC5631" w:rsidRDefault="003E1396" w:rsidP="00EC5631">
      <w:pPr>
        <w:ind w:firstLine="709"/>
        <w:jc w:val="center"/>
        <w:rPr>
          <w:rFonts w:ascii="Arial" w:hAnsi="Arial" w:cs="Arial"/>
          <w:b/>
          <w:bCs/>
          <w:sz w:val="32"/>
          <w:szCs w:val="32"/>
        </w:rPr>
      </w:pPr>
      <w:r w:rsidRPr="00EC5631">
        <w:rPr>
          <w:rFonts w:ascii="Arial" w:hAnsi="Arial" w:cs="Arial"/>
          <w:b/>
          <w:bCs/>
          <w:sz w:val="32"/>
          <w:szCs w:val="32"/>
        </w:rPr>
        <w:t>от «</w:t>
      </w:r>
      <w:r>
        <w:rPr>
          <w:rFonts w:ascii="Arial" w:hAnsi="Arial" w:cs="Arial"/>
          <w:b/>
          <w:bCs/>
          <w:sz w:val="32"/>
          <w:szCs w:val="32"/>
        </w:rPr>
        <w:t>17</w:t>
      </w:r>
      <w:r w:rsidRPr="00EC5631">
        <w:rPr>
          <w:rFonts w:ascii="Arial" w:hAnsi="Arial" w:cs="Arial"/>
          <w:b/>
          <w:bCs/>
          <w:sz w:val="32"/>
          <w:szCs w:val="32"/>
        </w:rPr>
        <w:t xml:space="preserve">» </w:t>
      </w:r>
      <w:r>
        <w:rPr>
          <w:rFonts w:ascii="Arial" w:hAnsi="Arial" w:cs="Arial"/>
          <w:b/>
          <w:bCs/>
          <w:sz w:val="32"/>
          <w:szCs w:val="32"/>
        </w:rPr>
        <w:t>сентября</w:t>
      </w:r>
      <w:r w:rsidRPr="00EC5631">
        <w:rPr>
          <w:rFonts w:ascii="Arial" w:hAnsi="Arial" w:cs="Arial"/>
          <w:b/>
          <w:bCs/>
          <w:sz w:val="32"/>
          <w:szCs w:val="32"/>
        </w:rPr>
        <w:t xml:space="preserve"> 2020г. № </w:t>
      </w:r>
      <w:r>
        <w:rPr>
          <w:rFonts w:ascii="Arial" w:hAnsi="Arial" w:cs="Arial"/>
          <w:b/>
          <w:bCs/>
          <w:sz w:val="32"/>
          <w:szCs w:val="32"/>
        </w:rPr>
        <w:t>40</w:t>
      </w:r>
    </w:p>
    <w:p w:rsidR="003E1396" w:rsidRPr="00EC5631" w:rsidRDefault="003E1396" w:rsidP="00EC5631">
      <w:pPr>
        <w:ind w:firstLine="709"/>
        <w:jc w:val="center"/>
        <w:rPr>
          <w:rFonts w:ascii="Arial" w:hAnsi="Arial" w:cs="Arial"/>
          <w:b/>
          <w:bCs/>
          <w:sz w:val="32"/>
          <w:szCs w:val="32"/>
        </w:rPr>
      </w:pPr>
    </w:p>
    <w:p w:rsidR="003E1396" w:rsidRPr="00EC5631" w:rsidRDefault="003E1396" w:rsidP="00EC5631">
      <w:pPr>
        <w:ind w:firstLine="709"/>
        <w:jc w:val="both"/>
        <w:rPr>
          <w:rFonts w:ascii="Arial" w:hAnsi="Arial" w:cs="Arial"/>
          <w:b/>
          <w:bCs/>
          <w:sz w:val="24"/>
          <w:szCs w:val="24"/>
        </w:rPr>
      </w:pPr>
    </w:p>
    <w:p w:rsidR="003E1396" w:rsidRDefault="003E1396" w:rsidP="00EC5631">
      <w:pPr>
        <w:pStyle w:val="NormalWeb"/>
        <w:spacing w:before="0" w:beforeAutospacing="0" w:after="0" w:afterAutospacing="0"/>
        <w:ind w:firstLine="709"/>
        <w:jc w:val="center"/>
        <w:rPr>
          <w:rFonts w:ascii="Arial" w:hAnsi="Arial" w:cs="Arial"/>
          <w:b/>
          <w:bCs/>
          <w:color w:val="000000"/>
          <w:sz w:val="32"/>
          <w:szCs w:val="32"/>
        </w:rPr>
      </w:pPr>
      <w:r w:rsidRPr="00EC5631">
        <w:rPr>
          <w:rFonts w:ascii="Arial" w:hAnsi="Arial" w:cs="Arial"/>
          <w:b/>
          <w:bCs/>
          <w:color w:val="212121"/>
          <w:sz w:val="32"/>
          <w:szCs w:val="32"/>
        </w:rPr>
        <w:t>Об утверждении Порядка</w:t>
      </w:r>
      <w:r w:rsidRPr="00EC5631">
        <w:rPr>
          <w:rFonts w:ascii="Arial" w:hAnsi="Arial" w:cs="Arial"/>
          <w:b/>
          <w:bCs/>
          <w:color w:val="000000"/>
          <w:sz w:val="32"/>
          <w:szCs w:val="32"/>
        </w:rPr>
        <w:t> осуществления</w:t>
      </w:r>
    </w:p>
    <w:p w:rsidR="003E1396" w:rsidRDefault="003E1396" w:rsidP="00EC5631">
      <w:pPr>
        <w:pStyle w:val="NormalWeb"/>
        <w:spacing w:before="0" w:beforeAutospacing="0" w:after="0" w:afterAutospacing="0"/>
        <w:ind w:firstLine="709"/>
        <w:jc w:val="center"/>
        <w:rPr>
          <w:rFonts w:ascii="Arial" w:hAnsi="Arial" w:cs="Arial"/>
          <w:b/>
          <w:bCs/>
          <w:color w:val="000000"/>
          <w:sz w:val="32"/>
          <w:szCs w:val="32"/>
        </w:rPr>
      </w:pPr>
      <w:r w:rsidRPr="00EC5631">
        <w:rPr>
          <w:rFonts w:ascii="Arial" w:hAnsi="Arial" w:cs="Arial"/>
          <w:b/>
          <w:bCs/>
          <w:color w:val="000000"/>
          <w:sz w:val="32"/>
          <w:szCs w:val="32"/>
        </w:rPr>
        <w:t>бюджетных инвестиций в форме капитальных вложений</w:t>
      </w:r>
      <w:r>
        <w:rPr>
          <w:rFonts w:ascii="Arial" w:hAnsi="Arial" w:cs="Arial"/>
          <w:b/>
          <w:bCs/>
          <w:color w:val="000000"/>
          <w:sz w:val="32"/>
          <w:szCs w:val="32"/>
        </w:rPr>
        <w:t xml:space="preserve"> </w:t>
      </w:r>
      <w:r w:rsidRPr="00EC5631">
        <w:rPr>
          <w:rFonts w:ascii="Arial" w:hAnsi="Arial" w:cs="Arial"/>
          <w:b/>
          <w:bCs/>
          <w:color w:val="000000"/>
          <w:sz w:val="32"/>
          <w:szCs w:val="32"/>
        </w:rPr>
        <w:t>в объекты</w:t>
      </w:r>
      <w:r>
        <w:rPr>
          <w:rFonts w:ascii="Arial" w:hAnsi="Arial" w:cs="Arial"/>
          <w:b/>
          <w:bCs/>
          <w:color w:val="000000"/>
          <w:sz w:val="32"/>
          <w:szCs w:val="32"/>
        </w:rPr>
        <w:t xml:space="preserve"> муниципальной собственности за</w:t>
      </w:r>
    </w:p>
    <w:p w:rsidR="003E1396" w:rsidRPr="00EC5631" w:rsidRDefault="003E1396" w:rsidP="00EC5631">
      <w:pPr>
        <w:pStyle w:val="NormalWeb"/>
        <w:spacing w:before="0" w:beforeAutospacing="0" w:after="0" w:afterAutospacing="0"/>
        <w:ind w:firstLine="709"/>
        <w:jc w:val="center"/>
        <w:rPr>
          <w:rFonts w:ascii="Arial" w:hAnsi="Arial" w:cs="Arial"/>
          <w:b/>
          <w:bCs/>
          <w:color w:val="000000"/>
          <w:sz w:val="32"/>
          <w:szCs w:val="32"/>
        </w:rPr>
      </w:pPr>
      <w:r w:rsidRPr="00EC5631">
        <w:rPr>
          <w:rFonts w:ascii="Arial" w:hAnsi="Arial" w:cs="Arial"/>
          <w:b/>
          <w:bCs/>
          <w:color w:val="000000"/>
          <w:sz w:val="32"/>
          <w:szCs w:val="32"/>
        </w:rPr>
        <w:t>счет средств</w:t>
      </w:r>
      <w:r>
        <w:rPr>
          <w:rFonts w:ascii="Arial" w:hAnsi="Arial" w:cs="Arial"/>
          <w:b/>
          <w:bCs/>
          <w:color w:val="000000"/>
          <w:sz w:val="32"/>
          <w:szCs w:val="32"/>
        </w:rPr>
        <w:t xml:space="preserve"> </w:t>
      </w:r>
      <w:r w:rsidRPr="00EC5631">
        <w:rPr>
          <w:rFonts w:ascii="Arial" w:hAnsi="Arial" w:cs="Arial"/>
          <w:b/>
          <w:bCs/>
          <w:color w:val="000000"/>
          <w:sz w:val="32"/>
          <w:szCs w:val="32"/>
        </w:rPr>
        <w:t>местного бюджета и предоставления субсидий</w:t>
      </w:r>
    </w:p>
    <w:p w:rsidR="003E1396" w:rsidRPr="00EC5631" w:rsidRDefault="003E1396" w:rsidP="00EC5631">
      <w:pPr>
        <w:pStyle w:val="consplustitle0"/>
        <w:spacing w:before="0" w:beforeAutospacing="0" w:after="0" w:afterAutospacing="0"/>
        <w:rPr>
          <w:rFonts w:ascii="Arial" w:hAnsi="Arial" w:cs="Arial"/>
          <w:color w:val="000000"/>
        </w:rPr>
      </w:pP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 xml:space="preserve">В соответствии со статьями 78.2 и 79 Бюджетного кодекса Российской Федерации, Администрация </w:t>
      </w:r>
      <w:r>
        <w:rPr>
          <w:rFonts w:ascii="Arial" w:hAnsi="Arial" w:cs="Arial"/>
          <w:color w:val="000000"/>
        </w:rPr>
        <w:t>Банинского</w:t>
      </w:r>
      <w:r w:rsidRPr="00EC5631">
        <w:rPr>
          <w:rFonts w:ascii="Arial" w:hAnsi="Arial" w:cs="Arial"/>
          <w:color w:val="000000"/>
        </w:rPr>
        <w:t xml:space="preserve"> сельсовета Фатежского района</w:t>
      </w:r>
      <w:r>
        <w:rPr>
          <w:rFonts w:ascii="Arial" w:hAnsi="Arial" w:cs="Arial"/>
          <w:color w:val="000000"/>
        </w:rPr>
        <w:t xml:space="preserve"> постановляет</w:t>
      </w:r>
      <w:r w:rsidRPr="00EC5631">
        <w:rPr>
          <w:rFonts w:ascii="Arial" w:hAnsi="Arial" w:cs="Arial"/>
          <w:color w:val="000000"/>
        </w:rPr>
        <w:t>:</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 1. Утвердить прилагаемый Порядок осуществления бюджетных инвестиций в форме капитальных вложений в объекты муниципальной собственности за счет средств местного бюджета и предоставление субсидий.</w:t>
      </w:r>
    </w:p>
    <w:p w:rsidR="003E1396" w:rsidRPr="00EC5631" w:rsidRDefault="003E1396" w:rsidP="00EC5631">
      <w:pPr>
        <w:pStyle w:val="consplustitle0"/>
        <w:spacing w:before="0" w:beforeAutospacing="0" w:after="0" w:afterAutospacing="0"/>
        <w:ind w:firstLine="709"/>
        <w:jc w:val="both"/>
        <w:rPr>
          <w:rFonts w:ascii="Arial" w:hAnsi="Arial" w:cs="Arial"/>
          <w:color w:val="000000"/>
        </w:rPr>
      </w:pPr>
      <w:r w:rsidRPr="00EC5631">
        <w:rPr>
          <w:rFonts w:ascii="Arial" w:hAnsi="Arial" w:cs="Arial"/>
          <w:color w:val="000000"/>
        </w:rPr>
        <w:t>2. Настоящее постановление вступает в силу со дня его подписания и распространяет свое действие на правоотношения возникшие с 1 января 2020 года.</w:t>
      </w:r>
    </w:p>
    <w:p w:rsidR="003E1396" w:rsidRPr="00EC5631" w:rsidRDefault="003E1396" w:rsidP="00EC5631">
      <w:pPr>
        <w:pStyle w:val="NoSpacing"/>
        <w:spacing w:before="0" w:beforeAutospacing="0" w:after="0" w:afterAutospacing="0"/>
        <w:ind w:firstLine="709"/>
        <w:jc w:val="both"/>
        <w:rPr>
          <w:rFonts w:ascii="Arial" w:hAnsi="Arial" w:cs="Arial"/>
          <w:color w:val="000000"/>
        </w:rPr>
      </w:pPr>
      <w:r w:rsidRPr="00EC5631">
        <w:rPr>
          <w:rFonts w:ascii="Arial" w:hAnsi="Arial" w:cs="Arial"/>
          <w:color w:val="000000"/>
        </w:rPr>
        <w:t>3. Контроль за исполнением настоящего постановления оставляю за собой.</w:t>
      </w:r>
    </w:p>
    <w:p w:rsidR="003E1396" w:rsidRPr="00EC5631" w:rsidRDefault="003E1396" w:rsidP="00EC5631">
      <w:pPr>
        <w:ind w:firstLine="709"/>
        <w:jc w:val="both"/>
        <w:rPr>
          <w:rFonts w:ascii="Arial" w:hAnsi="Arial" w:cs="Arial"/>
          <w:sz w:val="24"/>
          <w:szCs w:val="24"/>
        </w:rPr>
      </w:pPr>
    </w:p>
    <w:p w:rsidR="003E1396" w:rsidRDefault="003E1396" w:rsidP="00EC5631">
      <w:pPr>
        <w:ind w:firstLine="709"/>
        <w:jc w:val="both"/>
        <w:rPr>
          <w:rFonts w:ascii="Arial" w:hAnsi="Arial" w:cs="Arial"/>
          <w:sz w:val="24"/>
          <w:szCs w:val="24"/>
        </w:rPr>
      </w:pPr>
    </w:p>
    <w:p w:rsidR="003E1396" w:rsidRDefault="003E1396" w:rsidP="00EC5631">
      <w:pPr>
        <w:ind w:firstLine="709"/>
        <w:jc w:val="both"/>
        <w:rPr>
          <w:rFonts w:ascii="Arial" w:hAnsi="Arial" w:cs="Arial"/>
          <w:sz w:val="24"/>
          <w:szCs w:val="24"/>
        </w:rPr>
      </w:pPr>
    </w:p>
    <w:p w:rsidR="003E1396" w:rsidRPr="00EC5631" w:rsidRDefault="003E1396" w:rsidP="00EC5631">
      <w:pPr>
        <w:ind w:firstLine="709"/>
        <w:jc w:val="both"/>
        <w:rPr>
          <w:rFonts w:ascii="Arial" w:hAnsi="Arial" w:cs="Arial"/>
          <w:sz w:val="24"/>
          <w:szCs w:val="24"/>
        </w:rPr>
      </w:pPr>
    </w:p>
    <w:p w:rsidR="003E1396" w:rsidRPr="00EC5631" w:rsidRDefault="003E1396" w:rsidP="00EC5631">
      <w:pPr>
        <w:ind w:firstLine="709"/>
        <w:jc w:val="both"/>
        <w:rPr>
          <w:rFonts w:ascii="Arial" w:hAnsi="Arial" w:cs="Arial"/>
          <w:sz w:val="24"/>
          <w:szCs w:val="24"/>
        </w:rPr>
      </w:pPr>
    </w:p>
    <w:p w:rsidR="003E1396" w:rsidRPr="00EC5631" w:rsidRDefault="003E1396" w:rsidP="005D3E08">
      <w:pPr>
        <w:jc w:val="both"/>
        <w:rPr>
          <w:rFonts w:ascii="Arial" w:hAnsi="Arial" w:cs="Arial"/>
          <w:sz w:val="24"/>
          <w:szCs w:val="24"/>
        </w:rPr>
      </w:pPr>
      <w:r>
        <w:rPr>
          <w:rFonts w:ascii="Arial" w:hAnsi="Arial" w:cs="Arial"/>
          <w:sz w:val="24"/>
          <w:szCs w:val="24"/>
        </w:rPr>
        <w:t>Глава</w:t>
      </w:r>
      <w:r w:rsidRPr="00EC5631">
        <w:rPr>
          <w:rFonts w:ascii="Arial" w:hAnsi="Arial" w:cs="Arial"/>
          <w:sz w:val="24"/>
          <w:szCs w:val="24"/>
        </w:rPr>
        <w:t xml:space="preserve"> </w:t>
      </w:r>
      <w:r>
        <w:rPr>
          <w:rFonts w:ascii="Arial" w:hAnsi="Arial" w:cs="Arial"/>
          <w:sz w:val="24"/>
          <w:szCs w:val="24"/>
        </w:rPr>
        <w:t xml:space="preserve">Банинского </w:t>
      </w:r>
      <w:r w:rsidRPr="00EC5631">
        <w:rPr>
          <w:rFonts w:ascii="Arial" w:hAnsi="Arial" w:cs="Arial"/>
          <w:sz w:val="24"/>
          <w:szCs w:val="24"/>
        </w:rPr>
        <w:t xml:space="preserve"> сельсовета                                      </w:t>
      </w:r>
      <w:r>
        <w:rPr>
          <w:rFonts w:ascii="Arial" w:hAnsi="Arial" w:cs="Arial"/>
          <w:sz w:val="24"/>
          <w:szCs w:val="24"/>
        </w:rPr>
        <w:t xml:space="preserve"> </w:t>
      </w:r>
    </w:p>
    <w:p w:rsidR="003E1396" w:rsidRPr="005D3E08" w:rsidRDefault="003E1396" w:rsidP="005D3E08">
      <w:pPr>
        <w:jc w:val="both"/>
        <w:rPr>
          <w:rFonts w:ascii="Arial" w:hAnsi="Arial" w:cs="Arial"/>
          <w:sz w:val="24"/>
          <w:szCs w:val="24"/>
        </w:rPr>
      </w:pPr>
      <w:r w:rsidRPr="005D3E08">
        <w:rPr>
          <w:rFonts w:ascii="Arial" w:hAnsi="Arial" w:cs="Arial"/>
          <w:sz w:val="24"/>
          <w:szCs w:val="24"/>
        </w:rPr>
        <w:t xml:space="preserve">Фатежского района                                    </w:t>
      </w:r>
      <w:r>
        <w:rPr>
          <w:rFonts w:ascii="Arial" w:hAnsi="Arial" w:cs="Arial"/>
          <w:sz w:val="24"/>
          <w:szCs w:val="24"/>
        </w:rPr>
        <w:t xml:space="preserve">  </w:t>
      </w:r>
      <w:r w:rsidRPr="005D3E08">
        <w:rPr>
          <w:rFonts w:ascii="Arial" w:hAnsi="Arial" w:cs="Arial"/>
          <w:sz w:val="24"/>
          <w:szCs w:val="24"/>
        </w:rPr>
        <w:t xml:space="preserve">         </w:t>
      </w:r>
      <w:r>
        <w:rPr>
          <w:rFonts w:ascii="Arial" w:hAnsi="Arial" w:cs="Arial"/>
          <w:sz w:val="24"/>
          <w:szCs w:val="24"/>
        </w:rPr>
        <w:t xml:space="preserve">                        В.И.Быстрякова</w:t>
      </w:r>
      <w:r w:rsidRPr="005D3E08">
        <w:rPr>
          <w:rFonts w:ascii="Arial" w:hAnsi="Arial" w:cs="Arial"/>
          <w:sz w:val="24"/>
          <w:szCs w:val="24"/>
        </w:rPr>
        <w:t xml:space="preserve"> </w:t>
      </w:r>
    </w:p>
    <w:p w:rsidR="003E1396" w:rsidRPr="00EC5631" w:rsidRDefault="003E1396" w:rsidP="00EC5631">
      <w:pPr>
        <w:ind w:firstLine="709"/>
        <w:jc w:val="both"/>
        <w:rPr>
          <w:rFonts w:ascii="Arial" w:hAnsi="Arial" w:cs="Arial"/>
          <w:b/>
          <w:bCs/>
          <w:sz w:val="24"/>
          <w:szCs w:val="24"/>
        </w:rPr>
      </w:pPr>
    </w:p>
    <w:p w:rsidR="003E1396" w:rsidRPr="00EC5631" w:rsidRDefault="003E1396" w:rsidP="00EC5631">
      <w:pPr>
        <w:ind w:firstLine="709"/>
        <w:jc w:val="both"/>
        <w:rPr>
          <w:rFonts w:ascii="Arial" w:hAnsi="Arial" w:cs="Arial"/>
          <w:b/>
          <w:bCs/>
          <w:sz w:val="24"/>
          <w:szCs w:val="24"/>
        </w:rPr>
      </w:pPr>
    </w:p>
    <w:p w:rsidR="003E1396" w:rsidRPr="00EC5631" w:rsidRDefault="003E1396" w:rsidP="00EC5631">
      <w:pPr>
        <w:ind w:firstLine="709"/>
        <w:jc w:val="both"/>
        <w:rPr>
          <w:rFonts w:ascii="Arial" w:hAnsi="Arial" w:cs="Arial"/>
          <w:b/>
          <w:bCs/>
          <w:sz w:val="24"/>
          <w:szCs w:val="24"/>
        </w:rPr>
      </w:pPr>
    </w:p>
    <w:p w:rsidR="003E1396" w:rsidRPr="00EC5631" w:rsidRDefault="003E1396" w:rsidP="00EC5631">
      <w:pPr>
        <w:ind w:firstLine="709"/>
        <w:jc w:val="both"/>
        <w:textAlignment w:val="baseline"/>
        <w:rPr>
          <w:rFonts w:ascii="Arial" w:hAnsi="Arial" w:cs="Arial"/>
          <w:sz w:val="24"/>
          <w:szCs w:val="24"/>
          <w:bdr w:val="none" w:sz="0" w:space="0" w:color="auto" w:frame="1"/>
        </w:rPr>
      </w:pPr>
    </w:p>
    <w:p w:rsidR="003E1396" w:rsidRPr="00EC5631" w:rsidRDefault="003E1396" w:rsidP="00EC5631">
      <w:pPr>
        <w:ind w:firstLine="709"/>
        <w:jc w:val="both"/>
        <w:textAlignment w:val="baseline"/>
        <w:rPr>
          <w:rFonts w:ascii="Arial" w:hAnsi="Arial" w:cs="Arial"/>
          <w:sz w:val="24"/>
          <w:szCs w:val="24"/>
          <w:bdr w:val="none" w:sz="0" w:space="0" w:color="auto" w:frame="1"/>
        </w:rPr>
      </w:pPr>
      <w:r w:rsidRPr="00EC5631">
        <w:rPr>
          <w:rFonts w:ascii="Arial" w:hAnsi="Arial" w:cs="Arial"/>
          <w:sz w:val="24"/>
          <w:szCs w:val="24"/>
          <w:bdr w:val="none" w:sz="0" w:space="0" w:color="auto" w:frame="1"/>
        </w:rPr>
        <w:t xml:space="preserve">  </w:t>
      </w:r>
    </w:p>
    <w:p w:rsidR="003E1396" w:rsidRPr="00EC5631" w:rsidRDefault="003E1396" w:rsidP="00EC5631">
      <w:pPr>
        <w:ind w:firstLine="709"/>
        <w:jc w:val="both"/>
        <w:textAlignment w:val="baseline"/>
        <w:rPr>
          <w:rFonts w:ascii="Arial" w:hAnsi="Arial" w:cs="Arial"/>
          <w:sz w:val="24"/>
          <w:szCs w:val="24"/>
          <w:bdr w:val="none" w:sz="0" w:space="0" w:color="auto" w:frame="1"/>
        </w:rPr>
      </w:pPr>
    </w:p>
    <w:p w:rsidR="003E1396" w:rsidRPr="00EC5631" w:rsidRDefault="003E1396" w:rsidP="00EC5631">
      <w:pPr>
        <w:ind w:firstLine="709"/>
        <w:jc w:val="both"/>
        <w:textAlignment w:val="baseline"/>
        <w:rPr>
          <w:rFonts w:ascii="Arial" w:hAnsi="Arial" w:cs="Arial"/>
          <w:sz w:val="24"/>
          <w:szCs w:val="24"/>
          <w:bdr w:val="none" w:sz="0" w:space="0" w:color="auto" w:frame="1"/>
        </w:rPr>
      </w:pPr>
    </w:p>
    <w:p w:rsidR="003E1396" w:rsidRPr="00EC5631" w:rsidRDefault="003E1396" w:rsidP="00EC5631">
      <w:pPr>
        <w:ind w:firstLine="709"/>
        <w:jc w:val="both"/>
        <w:textAlignment w:val="baseline"/>
        <w:rPr>
          <w:rFonts w:ascii="Arial" w:hAnsi="Arial" w:cs="Arial"/>
          <w:sz w:val="24"/>
          <w:szCs w:val="24"/>
          <w:bdr w:val="none" w:sz="0" w:space="0" w:color="auto" w:frame="1"/>
        </w:rPr>
      </w:pPr>
    </w:p>
    <w:p w:rsidR="003E1396" w:rsidRPr="00EC5631" w:rsidRDefault="003E1396" w:rsidP="00EC5631">
      <w:pPr>
        <w:ind w:firstLine="709"/>
        <w:jc w:val="both"/>
        <w:textAlignment w:val="baseline"/>
        <w:rPr>
          <w:rFonts w:ascii="Arial" w:hAnsi="Arial" w:cs="Arial"/>
          <w:sz w:val="24"/>
          <w:szCs w:val="24"/>
          <w:bdr w:val="none" w:sz="0" w:space="0" w:color="auto" w:frame="1"/>
        </w:rPr>
      </w:pPr>
    </w:p>
    <w:p w:rsidR="003E1396" w:rsidRPr="00EC5631" w:rsidRDefault="003E1396" w:rsidP="00EC5631">
      <w:pPr>
        <w:ind w:firstLine="709"/>
        <w:jc w:val="both"/>
        <w:textAlignment w:val="baseline"/>
        <w:rPr>
          <w:rFonts w:ascii="Arial" w:hAnsi="Arial" w:cs="Arial"/>
          <w:sz w:val="24"/>
          <w:szCs w:val="24"/>
          <w:bdr w:val="none" w:sz="0" w:space="0" w:color="auto" w:frame="1"/>
        </w:rPr>
      </w:pPr>
    </w:p>
    <w:p w:rsidR="003E1396" w:rsidRPr="00EC5631" w:rsidRDefault="003E1396" w:rsidP="00EC5631">
      <w:pPr>
        <w:ind w:firstLine="709"/>
        <w:jc w:val="both"/>
        <w:textAlignment w:val="baseline"/>
        <w:rPr>
          <w:rFonts w:ascii="Arial" w:hAnsi="Arial" w:cs="Arial"/>
          <w:sz w:val="24"/>
          <w:szCs w:val="24"/>
          <w:bdr w:val="none" w:sz="0" w:space="0" w:color="auto" w:frame="1"/>
        </w:rPr>
      </w:pPr>
    </w:p>
    <w:p w:rsidR="003E1396" w:rsidRPr="00EC5631" w:rsidRDefault="003E1396" w:rsidP="00EC5631">
      <w:pPr>
        <w:ind w:firstLine="709"/>
        <w:jc w:val="both"/>
        <w:textAlignment w:val="baseline"/>
        <w:rPr>
          <w:rFonts w:ascii="Arial" w:hAnsi="Arial" w:cs="Arial"/>
          <w:sz w:val="24"/>
          <w:szCs w:val="24"/>
          <w:bdr w:val="none" w:sz="0" w:space="0" w:color="auto" w:frame="1"/>
        </w:rPr>
      </w:pPr>
    </w:p>
    <w:p w:rsidR="003E1396" w:rsidRPr="00EC5631" w:rsidRDefault="003E1396" w:rsidP="00EC5631">
      <w:pPr>
        <w:ind w:firstLine="709"/>
        <w:jc w:val="both"/>
        <w:textAlignment w:val="baseline"/>
        <w:rPr>
          <w:rFonts w:ascii="Arial" w:hAnsi="Arial" w:cs="Arial"/>
          <w:sz w:val="24"/>
          <w:szCs w:val="24"/>
          <w:bdr w:val="none" w:sz="0" w:space="0" w:color="auto" w:frame="1"/>
        </w:rPr>
      </w:pPr>
    </w:p>
    <w:p w:rsidR="003E1396" w:rsidRPr="00EC5631" w:rsidRDefault="003E1396" w:rsidP="00EC5631">
      <w:pPr>
        <w:ind w:firstLine="709"/>
        <w:jc w:val="both"/>
        <w:textAlignment w:val="baseline"/>
        <w:rPr>
          <w:rFonts w:ascii="Arial" w:hAnsi="Arial" w:cs="Arial"/>
          <w:sz w:val="24"/>
          <w:szCs w:val="24"/>
          <w:bdr w:val="none" w:sz="0" w:space="0" w:color="auto" w:frame="1"/>
        </w:rPr>
      </w:pPr>
    </w:p>
    <w:p w:rsidR="003E1396" w:rsidRPr="00EC5631" w:rsidRDefault="003E1396" w:rsidP="00EC5631">
      <w:pPr>
        <w:ind w:firstLine="709"/>
        <w:jc w:val="both"/>
        <w:textAlignment w:val="baseline"/>
        <w:rPr>
          <w:rFonts w:ascii="Arial" w:hAnsi="Arial" w:cs="Arial"/>
          <w:sz w:val="24"/>
          <w:szCs w:val="24"/>
          <w:bdr w:val="none" w:sz="0" w:space="0" w:color="auto" w:frame="1"/>
        </w:rPr>
      </w:pPr>
    </w:p>
    <w:p w:rsidR="003E1396" w:rsidRPr="00EC5631" w:rsidRDefault="003E1396" w:rsidP="00EC5631">
      <w:pPr>
        <w:ind w:firstLine="709"/>
        <w:jc w:val="both"/>
        <w:textAlignment w:val="baseline"/>
        <w:rPr>
          <w:rFonts w:ascii="Arial" w:hAnsi="Arial" w:cs="Arial"/>
          <w:sz w:val="24"/>
          <w:szCs w:val="24"/>
          <w:bdr w:val="none" w:sz="0" w:space="0" w:color="auto" w:frame="1"/>
        </w:rPr>
      </w:pPr>
    </w:p>
    <w:p w:rsidR="003E1396" w:rsidRPr="00EC5631" w:rsidRDefault="003E1396" w:rsidP="00EC5631">
      <w:pPr>
        <w:ind w:firstLine="709"/>
        <w:jc w:val="both"/>
        <w:textAlignment w:val="baseline"/>
        <w:rPr>
          <w:rFonts w:ascii="Arial" w:hAnsi="Arial" w:cs="Arial"/>
          <w:sz w:val="24"/>
          <w:szCs w:val="24"/>
          <w:bdr w:val="none" w:sz="0" w:space="0" w:color="auto" w:frame="1"/>
        </w:rPr>
      </w:pPr>
    </w:p>
    <w:p w:rsidR="003E1396" w:rsidRPr="00EC5631" w:rsidRDefault="003E1396" w:rsidP="00EC5631">
      <w:pPr>
        <w:ind w:firstLine="709"/>
        <w:jc w:val="both"/>
        <w:textAlignment w:val="baseline"/>
        <w:rPr>
          <w:rFonts w:ascii="Arial" w:hAnsi="Arial" w:cs="Arial"/>
          <w:sz w:val="24"/>
          <w:szCs w:val="24"/>
          <w:bdr w:val="none" w:sz="0" w:space="0" w:color="auto" w:frame="1"/>
        </w:rPr>
      </w:pPr>
    </w:p>
    <w:p w:rsidR="003E1396" w:rsidRPr="00EC5631" w:rsidRDefault="003E1396" w:rsidP="00EC5631">
      <w:pPr>
        <w:ind w:firstLine="709"/>
        <w:jc w:val="right"/>
        <w:textAlignment w:val="baseline"/>
        <w:rPr>
          <w:rFonts w:ascii="Arial" w:hAnsi="Arial" w:cs="Arial"/>
          <w:sz w:val="24"/>
          <w:szCs w:val="24"/>
          <w:bdr w:val="none" w:sz="0" w:space="0" w:color="auto" w:frame="1"/>
        </w:rPr>
      </w:pPr>
      <w:r w:rsidRPr="00EC5631">
        <w:rPr>
          <w:rFonts w:ascii="Arial" w:hAnsi="Arial" w:cs="Arial"/>
          <w:sz w:val="24"/>
          <w:szCs w:val="24"/>
          <w:bdr w:val="none" w:sz="0" w:space="0" w:color="auto" w:frame="1"/>
        </w:rPr>
        <w:t xml:space="preserve">   Утвержден </w:t>
      </w:r>
    </w:p>
    <w:p w:rsidR="003E1396" w:rsidRPr="00EC5631" w:rsidRDefault="003E1396" w:rsidP="00EC5631">
      <w:pPr>
        <w:ind w:firstLine="709"/>
        <w:jc w:val="right"/>
        <w:textAlignment w:val="baseline"/>
        <w:rPr>
          <w:rFonts w:ascii="Arial" w:hAnsi="Arial" w:cs="Arial"/>
          <w:sz w:val="24"/>
          <w:szCs w:val="24"/>
          <w:bdr w:val="none" w:sz="0" w:space="0" w:color="auto" w:frame="1"/>
        </w:rPr>
      </w:pPr>
      <w:r>
        <w:rPr>
          <w:rFonts w:ascii="Arial" w:hAnsi="Arial" w:cs="Arial"/>
          <w:sz w:val="24"/>
          <w:szCs w:val="24"/>
          <w:bdr w:val="none" w:sz="0" w:space="0" w:color="auto" w:frame="1"/>
        </w:rPr>
        <w:t>п</w:t>
      </w:r>
      <w:r w:rsidRPr="00EC5631">
        <w:rPr>
          <w:rFonts w:ascii="Arial" w:hAnsi="Arial" w:cs="Arial"/>
          <w:sz w:val="24"/>
          <w:szCs w:val="24"/>
          <w:bdr w:val="none" w:sz="0" w:space="0" w:color="auto" w:frame="1"/>
        </w:rPr>
        <w:t xml:space="preserve">остановлением Администрации </w:t>
      </w:r>
    </w:p>
    <w:p w:rsidR="003E1396" w:rsidRPr="00EC5631" w:rsidRDefault="003E1396" w:rsidP="00EC5631">
      <w:pPr>
        <w:ind w:firstLine="709"/>
        <w:jc w:val="right"/>
        <w:textAlignment w:val="baseline"/>
        <w:rPr>
          <w:rFonts w:ascii="Arial" w:hAnsi="Arial" w:cs="Arial"/>
          <w:sz w:val="24"/>
          <w:szCs w:val="24"/>
          <w:bdr w:val="none" w:sz="0" w:space="0" w:color="auto" w:frame="1"/>
        </w:rPr>
      </w:pPr>
      <w:r>
        <w:rPr>
          <w:rFonts w:ascii="Arial" w:hAnsi="Arial" w:cs="Arial"/>
          <w:sz w:val="24"/>
          <w:szCs w:val="24"/>
          <w:bdr w:val="none" w:sz="0" w:space="0" w:color="auto" w:frame="1"/>
        </w:rPr>
        <w:t>Банинского</w:t>
      </w:r>
      <w:r w:rsidRPr="00EC5631">
        <w:rPr>
          <w:rFonts w:ascii="Arial" w:hAnsi="Arial" w:cs="Arial"/>
          <w:sz w:val="24"/>
          <w:szCs w:val="24"/>
          <w:bdr w:val="none" w:sz="0" w:space="0" w:color="auto" w:frame="1"/>
        </w:rPr>
        <w:t xml:space="preserve"> сельсовета</w:t>
      </w:r>
    </w:p>
    <w:p w:rsidR="003E1396" w:rsidRPr="00EC5631" w:rsidRDefault="003E1396" w:rsidP="00EC5631">
      <w:pPr>
        <w:ind w:firstLine="709"/>
        <w:jc w:val="right"/>
        <w:textAlignment w:val="baseline"/>
        <w:rPr>
          <w:rFonts w:ascii="Arial" w:hAnsi="Arial" w:cs="Arial"/>
          <w:sz w:val="24"/>
          <w:szCs w:val="24"/>
          <w:bdr w:val="none" w:sz="0" w:space="0" w:color="auto" w:frame="1"/>
        </w:rPr>
      </w:pPr>
      <w:r w:rsidRPr="00EC5631">
        <w:rPr>
          <w:rFonts w:ascii="Arial" w:hAnsi="Arial" w:cs="Arial"/>
          <w:sz w:val="24"/>
          <w:szCs w:val="24"/>
          <w:bdr w:val="none" w:sz="0" w:space="0" w:color="auto" w:frame="1"/>
        </w:rPr>
        <w:t>Фатежского района</w:t>
      </w:r>
    </w:p>
    <w:p w:rsidR="003E1396" w:rsidRPr="00EC5631" w:rsidRDefault="003E1396" w:rsidP="00EC5631">
      <w:pPr>
        <w:pStyle w:val="ConsPlusNormal"/>
        <w:ind w:firstLine="709"/>
        <w:jc w:val="right"/>
        <w:rPr>
          <w:rFonts w:ascii="Arial" w:hAnsi="Arial" w:cs="Arial"/>
          <w:color w:val="000000"/>
          <w:sz w:val="24"/>
          <w:szCs w:val="24"/>
        </w:rPr>
      </w:pPr>
      <w:r>
        <w:rPr>
          <w:rFonts w:ascii="Arial" w:hAnsi="Arial" w:cs="Arial"/>
          <w:sz w:val="24"/>
          <w:szCs w:val="24"/>
          <w:bdr w:val="none" w:sz="0" w:space="0" w:color="auto" w:frame="1"/>
        </w:rPr>
        <w:t>от 17</w:t>
      </w:r>
      <w:r w:rsidRPr="00EC5631">
        <w:rPr>
          <w:rFonts w:ascii="Arial" w:hAnsi="Arial" w:cs="Arial"/>
          <w:sz w:val="24"/>
          <w:szCs w:val="24"/>
          <w:bdr w:val="none" w:sz="0" w:space="0" w:color="auto" w:frame="1"/>
        </w:rPr>
        <w:t>.0</w:t>
      </w:r>
      <w:r>
        <w:rPr>
          <w:rFonts w:ascii="Arial" w:hAnsi="Arial" w:cs="Arial"/>
          <w:sz w:val="24"/>
          <w:szCs w:val="24"/>
          <w:bdr w:val="none" w:sz="0" w:space="0" w:color="auto" w:frame="1"/>
        </w:rPr>
        <w:t>9</w:t>
      </w:r>
      <w:bookmarkStart w:id="0" w:name="_GoBack"/>
      <w:bookmarkEnd w:id="0"/>
      <w:r w:rsidRPr="00EC5631">
        <w:rPr>
          <w:rFonts w:ascii="Arial" w:hAnsi="Arial" w:cs="Arial"/>
          <w:sz w:val="24"/>
          <w:szCs w:val="24"/>
          <w:bdr w:val="none" w:sz="0" w:space="0" w:color="auto" w:frame="1"/>
        </w:rPr>
        <w:t xml:space="preserve">.2020г. № </w:t>
      </w:r>
      <w:r>
        <w:rPr>
          <w:rFonts w:ascii="Arial" w:hAnsi="Arial" w:cs="Arial"/>
          <w:sz w:val="24"/>
          <w:szCs w:val="24"/>
          <w:bdr w:val="none" w:sz="0" w:space="0" w:color="auto" w:frame="1"/>
        </w:rPr>
        <w:t>40</w:t>
      </w:r>
    </w:p>
    <w:p w:rsidR="003E1396" w:rsidRPr="00EC5631" w:rsidRDefault="003E1396" w:rsidP="00EC5631">
      <w:pPr>
        <w:pStyle w:val="ConsPlusNormal"/>
        <w:ind w:firstLine="709"/>
        <w:jc w:val="both"/>
        <w:rPr>
          <w:rFonts w:ascii="Arial" w:hAnsi="Arial" w:cs="Arial"/>
          <w:sz w:val="24"/>
          <w:szCs w:val="24"/>
        </w:rPr>
      </w:pPr>
    </w:p>
    <w:p w:rsidR="003E1396" w:rsidRPr="00EC5631" w:rsidRDefault="003E1396" w:rsidP="00EC5631">
      <w:pPr>
        <w:pStyle w:val="NormalWeb"/>
        <w:spacing w:before="0" w:beforeAutospacing="0" w:after="0" w:afterAutospacing="0"/>
        <w:ind w:firstLine="709"/>
        <w:jc w:val="center"/>
        <w:rPr>
          <w:rFonts w:ascii="Arial" w:hAnsi="Arial" w:cs="Arial"/>
          <w:b/>
          <w:bCs/>
          <w:color w:val="000000"/>
          <w:sz w:val="32"/>
          <w:szCs w:val="32"/>
        </w:rPr>
      </w:pPr>
      <w:r w:rsidRPr="00EC5631">
        <w:rPr>
          <w:rFonts w:ascii="Arial" w:hAnsi="Arial" w:cs="Arial"/>
          <w:b/>
          <w:bCs/>
          <w:color w:val="000000"/>
          <w:sz w:val="32"/>
          <w:szCs w:val="32"/>
        </w:rPr>
        <w:t>Порядок</w:t>
      </w:r>
    </w:p>
    <w:p w:rsidR="003E1396" w:rsidRPr="00EC5631" w:rsidRDefault="003E1396" w:rsidP="00EC5631">
      <w:pPr>
        <w:pStyle w:val="NormalWeb"/>
        <w:spacing w:before="0" w:beforeAutospacing="0" w:after="0" w:afterAutospacing="0"/>
        <w:ind w:firstLine="709"/>
        <w:jc w:val="center"/>
        <w:rPr>
          <w:rFonts w:ascii="Arial" w:hAnsi="Arial" w:cs="Arial"/>
          <w:b/>
          <w:bCs/>
          <w:color w:val="000000"/>
          <w:sz w:val="32"/>
          <w:szCs w:val="32"/>
        </w:rPr>
      </w:pPr>
      <w:r w:rsidRPr="00EC5631">
        <w:rPr>
          <w:rFonts w:ascii="Arial" w:hAnsi="Arial" w:cs="Arial"/>
          <w:b/>
          <w:bCs/>
          <w:color w:val="000000"/>
          <w:sz w:val="32"/>
          <w:szCs w:val="32"/>
        </w:rPr>
        <w:t>осуществления бюджетных инвестиций в форме капитальных вложений в объекты муниципальной собственности за счет средств местного бюджета и предоставления субсидий</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 </w:t>
      </w:r>
    </w:p>
    <w:p w:rsidR="003E1396" w:rsidRPr="00EC5631" w:rsidRDefault="003E1396" w:rsidP="00EC5631">
      <w:pPr>
        <w:pStyle w:val="NormalWeb"/>
        <w:spacing w:before="0" w:beforeAutospacing="0" w:after="0" w:afterAutospacing="0"/>
        <w:ind w:firstLine="709"/>
        <w:jc w:val="center"/>
        <w:rPr>
          <w:rFonts w:ascii="Arial" w:hAnsi="Arial" w:cs="Arial"/>
          <w:color w:val="000000"/>
          <w:sz w:val="30"/>
          <w:szCs w:val="30"/>
        </w:rPr>
      </w:pPr>
      <w:r w:rsidRPr="00EC5631">
        <w:rPr>
          <w:rFonts w:ascii="Arial" w:hAnsi="Arial" w:cs="Arial"/>
          <w:b/>
          <w:bCs/>
          <w:color w:val="000000"/>
          <w:sz w:val="30"/>
          <w:szCs w:val="30"/>
        </w:rPr>
        <w:t>1. Общие положения</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1.1. Настоящий Порядок устанавливает:</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 xml:space="preserve">а) правила осуществления бюджетных инвестиций в форме капитальных вложений в объекты капитального строительства муниципальной собственности </w:t>
      </w:r>
      <w:r>
        <w:rPr>
          <w:rFonts w:ascii="Arial" w:hAnsi="Arial" w:cs="Arial"/>
          <w:color w:val="000000"/>
        </w:rPr>
        <w:t>Банинского</w:t>
      </w:r>
      <w:r w:rsidRPr="00EC5631">
        <w:rPr>
          <w:rFonts w:ascii="Arial" w:hAnsi="Arial" w:cs="Arial"/>
          <w:color w:val="000000"/>
        </w:rPr>
        <w:t xml:space="preserve"> сельсовета или в приобретение объектов недвижимого имущества в муниципальную собственность за счет средств местного бюджета (далее – бюджетные инвестиции), в том числе условия передачи органам местного самоуправления поселения (далее – орган местного самоуправления) муниципальным бюджетным или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поселения муниципальных контрактов от лица указанных органов в соответствии с настоящими Правилами, а также порядок заключения соглашений о передаче указанных полномочий;</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б) правила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сельсовета и объекты недвижимого имущества, приобретаемые в муниципальную собственность сельсовета (далее соответственно - объекты, субсидии).</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1.2. Осуществление бюджетных инвестиций и предоставление субсидий осуществляется в соответствии с нормативными правовыми актами сельсовета, предусмотренными пунктом 2 статьи 78.2 и пунктом 2 статьи 79 Бюджетного кодекса Российской Федерации (далее – акты).</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1.3. При осуществлении капитальных вложений в объекты не допускается:</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а) предоставление субсидий в отношении объектов, по которым принято решение о подготовке и реализации бюджетных инвестиций;</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б) предоставление бюджетных инвестиций в объекты, по которым принято решение о предоставлении субсидий.</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 xml:space="preserve">1.4. 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муниципальными целевыми программами. </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1.5.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либо включаются в состав казны муниципального образования.</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1.6.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1.7. Информация о сроках и об объемах оплаты по муниципальным контрактам, заключенным в целях строительства (реконструкции, в том числе с элементами реставрации, технического перевооружения) и (или) приобретения объектов, а также о сроках и об объемах перечисления субсидий организациям учитывается при формировании прогноза кассовых выплат из бюджета муниципального образования, необходимого для составления в установленном порядке кассового плана исполнения местного бюджета.</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 </w:t>
      </w:r>
    </w:p>
    <w:p w:rsidR="003E1396" w:rsidRPr="00EC5631" w:rsidRDefault="003E1396" w:rsidP="00EC5631">
      <w:pPr>
        <w:pStyle w:val="NormalWeb"/>
        <w:spacing w:before="0" w:beforeAutospacing="0" w:after="0" w:afterAutospacing="0"/>
        <w:ind w:firstLine="709"/>
        <w:jc w:val="center"/>
        <w:rPr>
          <w:rFonts w:ascii="Arial" w:hAnsi="Arial" w:cs="Arial"/>
          <w:color w:val="000000"/>
          <w:sz w:val="30"/>
          <w:szCs w:val="30"/>
        </w:rPr>
      </w:pPr>
      <w:r w:rsidRPr="00EC5631">
        <w:rPr>
          <w:rFonts w:ascii="Arial" w:hAnsi="Arial" w:cs="Arial"/>
          <w:b/>
          <w:bCs/>
          <w:color w:val="000000"/>
          <w:sz w:val="30"/>
          <w:szCs w:val="30"/>
        </w:rPr>
        <w:t>2. Осуществление бюджетных инвестиций</w:t>
      </w:r>
      <w:r w:rsidRPr="00EC5631">
        <w:rPr>
          <w:rFonts w:ascii="Arial" w:hAnsi="Arial" w:cs="Arial"/>
          <w:color w:val="000000"/>
        </w:rPr>
        <w:t> </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2.1.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и (или) приобретения объектов:</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а) муниципальными заказчиками, являющимися получателями средств местного бюджета;</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б) организациями, которым органы местного самоуправления, осуществляющие функции и полномочия учредителя или права собственника имущества организаций, являющиеся муниципальными заказчиками,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2.2.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местного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актами (решениями), на срок, превышающий срок действия утвержденных ему лимитов бюджетных обязательств.</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2.3. В целях осуществления бюджетных инвестиций в соответствии с подпунктом «б» пункта 2.1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(за исключением полномочий, связанных с введением в установленном порядке в эксплуатацию объекта) (далее - соглашение о передаче полномочий).</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2.4. Соглашение о передаче полномочий может быть заключено в отношении нескольких объектов и должно содержать в том числе:</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капитального строительства муниципальной собственности поселения (сметной или предполагаемой (предельной) либо стоимости приобретения объекта недвижимого имущества в муниципальную собственность сельсовета), соответствующих акту (решению),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органу местного самоуправления как получателю средств местного бюджета, соответствующего акту (решению).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муниципальными целевыми программами;</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б) положения, устанавливающие права и обязанности организации по заключению и исполнению от имени муниципального образования от лица органа местного самоуправления муниципальных контрактов;</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в) ответственность организации за неисполнение или ненадлежащее исполнение переданных ей полномочий;</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г) положения, устанавливающие право органа местного самоуправления на проведение проверок соблюдения организацией условий, установленных заключенным соглашением о передаче полномочий;</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д) положения, устанавливающие обязанность организации по ведению бюджетного учета, составлению и представлению бюджетной отчетности органу местного самоуправления как получателю средств бюджета сельсовета в порядке, установленном финансовой службой поселения.</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2.5. Операции с бюджетными инвестициями осуществляются в порядке, установленном бюджетным законодательством Российской Федерации для бюджетов бюджетной системы Российской Федерации, и отражаются на открытых в органе Федерального казначейства в порядке, установленном Федеральным казначейством лицевых счетах:</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а) получателя бюджетных средств – в случае заключения муниципальных контрактов муниципальным заказчиком;</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б) для учета операций по переданным полномочиям получателя бюджетных средств – в случае заключения от имени муниципального образования муниципальных контрактов организациями от лица органов местного самоуправления.</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2.6. В целях открытия организацией в органе Федерального казначейства лицевого счета, указанного в подпункте «б» пункта 2.5 настоящего Порядка, организация в течение 5 рабочих дней со дня получения от органа местного самоуправления, подписанного им соглашения о передаче полномочий представляет в орган Федерального казначейства документы, необходимые для открытия лицевого счета по переданным полномочиям получателя бюджетных средств, в порядке, установленном Федеральным казначейством. Основанием для открытия лицевого счета, указанного в подпункте «б» пункта 2.5 настоящего Порядка, является копия соглашения о передаче полномочий.</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 </w:t>
      </w:r>
    </w:p>
    <w:p w:rsidR="003E1396" w:rsidRPr="00EC5631" w:rsidRDefault="003E1396" w:rsidP="00EC5631">
      <w:pPr>
        <w:pStyle w:val="NormalWeb"/>
        <w:spacing w:before="0" w:beforeAutospacing="0" w:after="0" w:afterAutospacing="0"/>
        <w:ind w:firstLine="709"/>
        <w:jc w:val="center"/>
        <w:rPr>
          <w:rFonts w:ascii="Arial" w:hAnsi="Arial" w:cs="Arial"/>
          <w:color w:val="000000"/>
          <w:sz w:val="30"/>
          <w:szCs w:val="30"/>
        </w:rPr>
      </w:pPr>
      <w:r w:rsidRPr="00EC5631">
        <w:rPr>
          <w:rFonts w:ascii="Arial" w:hAnsi="Arial" w:cs="Arial"/>
          <w:b/>
          <w:bCs/>
          <w:color w:val="000000"/>
          <w:sz w:val="30"/>
          <w:szCs w:val="30"/>
        </w:rPr>
        <w:t>3. Предоставление субсидий</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 xml:space="preserve">3.1. Субсидии предоставляются организациям в размере средств, предусмотренных решением о бюджете муниципального </w:t>
      </w:r>
      <w:r>
        <w:rPr>
          <w:rFonts w:ascii="Arial" w:hAnsi="Arial" w:cs="Arial"/>
          <w:color w:val="000000"/>
        </w:rPr>
        <w:t>о</w:t>
      </w:r>
      <w:r w:rsidRPr="00EC5631">
        <w:rPr>
          <w:rFonts w:ascii="Arial" w:hAnsi="Arial" w:cs="Arial"/>
          <w:color w:val="000000"/>
        </w:rPr>
        <w:t>бразования на соответствующий период, и лимитов бюджетных обязательств, доведенных в установленном порядке получателю средств местного бюджета на цели предоставления субсидий.</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 xml:space="preserve">3.2. Предоставление субсидии осуществляется в соответствии с соглашением, заключенным между органами местного самоуправления как получателями средств местного бюджета, предоставляющими субсидию организациям, и организацией (далее - соглашение о предоставлении субсидий) на срок, не превышающий срок действия утвержденных получателю средств местного бюджета, предоставляющему субсидию, лимитов бюджетных обязательств на предоставление субсидии. По решению Администрации </w:t>
      </w:r>
      <w:r>
        <w:rPr>
          <w:rFonts w:ascii="Arial" w:hAnsi="Arial" w:cs="Arial"/>
          <w:color w:val="000000"/>
        </w:rPr>
        <w:t>Банинского</w:t>
      </w:r>
      <w:r w:rsidRPr="00EC5631">
        <w:rPr>
          <w:rFonts w:ascii="Arial" w:hAnsi="Arial" w:cs="Arial"/>
          <w:color w:val="000000"/>
        </w:rPr>
        <w:t xml:space="preserve"> сельсовета, принятому в соответствии со статьей 78.2 Бюджетного кодекса Российской Федерации, получателю средств бюджета поселения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3.3.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а) цель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поселения либо стоимости приобретения объекта недвижимого имущества в муниципальную собственность), соответствующих акту (решению), а также с указанием общего объема капитальных вложений за счет всех источников финансового обеспечения, в том числе объема предоставляемой субсидии, соответствующего акту (решению). Объем предоставляемой субсидии должен соответствовать объему бюджетных ассигнований на предоставление субсидии, предусмотренному муниципальными целевыми программами;</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в)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г) положения,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д)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е) обязательство муниципального бюджетного или автономного учреждения осуществлять расходы, связанные с проведением мероприятий, указанных в подпункте "д" настоящего пункта, без использования субсидии, если предоставление субсидии на эти цели не предусмотрено актом (решением);</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ж) обязательство муниципального унитарного предприятия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местного бюджета;</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з) обязательство муниципального бюджетного или автономного учреждения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местного бюджета,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и)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органе Федерального казначейства;</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к) положения, устанавливающие право получателя средств бюджета сельсовета, предоставляющего субсидию, на проведение проверок соблюдения организацией условий, установленных соглашением о предоставлении субсидии;</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л)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местного бюджета, предоставляющего субсидию, о наличии потребности направления этих средств на цели предоставления субсидии на капитальные вложения, указанного в пункте 3.9 настоящих Правил;</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м)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н)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актом (решением) предусмотрено такое условие;</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о) порядок и сроки представления организацией отчетности об использовании субсидии;</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п)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бюджета сельсовета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3.4. В случае предоставления субсидии в объекты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соглашение о предоставлении субсидии не заключается.</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3.5. Предоставление и использование субсидии в объекты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осуществляются на основании акта (решения), подготовленного с учетом положений пункта 3.3 настоящих Правил.</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3.6. Операции с субсидиями, поступающими организациям, учитываются на отдельных лицевых счетах, открываемых организациям в органе Федерального казначейства в порядке, установленном Федеральным казначейством.</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3.7.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финансовой службой сельсовета.</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3.8.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 xml:space="preserve">3.9. В соответствии с решением органа местного самоуправления или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 </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В указанное решение может быть включено несколько объектов.</w:t>
      </w:r>
    </w:p>
    <w:p w:rsidR="003E1396" w:rsidRPr="00EC5631" w:rsidRDefault="003E1396" w:rsidP="00EC5631">
      <w:pPr>
        <w:pStyle w:val="NormalWeb"/>
        <w:spacing w:before="0" w:beforeAutospacing="0" w:after="0" w:afterAutospacing="0"/>
        <w:ind w:firstLine="709"/>
        <w:jc w:val="both"/>
        <w:rPr>
          <w:rFonts w:ascii="Arial" w:hAnsi="Arial" w:cs="Arial"/>
          <w:color w:val="000000"/>
        </w:rPr>
      </w:pPr>
      <w:r w:rsidRPr="00EC5631">
        <w:rPr>
          <w:rFonts w:ascii="Arial" w:hAnsi="Arial" w:cs="Arial"/>
          <w:color w:val="000000"/>
        </w:rPr>
        <w:t>3.10. Решение органа местного самоуправления или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сельсовета. На согласование в администрацию сельсовета указанное решение представляется вместе с пояснительной запиской, содержащей обоснование такого решения.</w:t>
      </w:r>
    </w:p>
    <w:p w:rsidR="003E1396" w:rsidRPr="00EC5631" w:rsidRDefault="003E1396" w:rsidP="00EC5631">
      <w:pPr>
        <w:pStyle w:val="ConsPlusNormal"/>
        <w:ind w:firstLine="709"/>
        <w:jc w:val="both"/>
        <w:rPr>
          <w:rFonts w:ascii="Arial" w:hAnsi="Arial" w:cs="Arial"/>
          <w:sz w:val="24"/>
          <w:szCs w:val="24"/>
        </w:rPr>
      </w:pPr>
    </w:p>
    <w:sectPr w:rsidR="003E1396" w:rsidRPr="00EC5631" w:rsidSect="00EC563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52B"/>
    <w:rsid w:val="00010676"/>
    <w:rsid w:val="0005122C"/>
    <w:rsid w:val="0006539B"/>
    <w:rsid w:val="00073BE4"/>
    <w:rsid w:val="00074CE6"/>
    <w:rsid w:val="000835DE"/>
    <w:rsid w:val="000A0B18"/>
    <w:rsid w:val="000B5775"/>
    <w:rsid w:val="000D5C86"/>
    <w:rsid w:val="000F2303"/>
    <w:rsid w:val="00156454"/>
    <w:rsid w:val="00161B62"/>
    <w:rsid w:val="00172C82"/>
    <w:rsid w:val="00183DBA"/>
    <w:rsid w:val="001B5D9B"/>
    <w:rsid w:val="002915C1"/>
    <w:rsid w:val="002E20BA"/>
    <w:rsid w:val="0035252B"/>
    <w:rsid w:val="003E1396"/>
    <w:rsid w:val="0042583B"/>
    <w:rsid w:val="00425C89"/>
    <w:rsid w:val="00430273"/>
    <w:rsid w:val="00453C78"/>
    <w:rsid w:val="004713FB"/>
    <w:rsid w:val="004D6607"/>
    <w:rsid w:val="0055259A"/>
    <w:rsid w:val="005B121A"/>
    <w:rsid w:val="005D3E08"/>
    <w:rsid w:val="00677969"/>
    <w:rsid w:val="00680DC8"/>
    <w:rsid w:val="0068619C"/>
    <w:rsid w:val="00696087"/>
    <w:rsid w:val="006D3AEE"/>
    <w:rsid w:val="007702A5"/>
    <w:rsid w:val="00791587"/>
    <w:rsid w:val="007B4B72"/>
    <w:rsid w:val="007C2BDF"/>
    <w:rsid w:val="008462E8"/>
    <w:rsid w:val="00853062"/>
    <w:rsid w:val="00877EDF"/>
    <w:rsid w:val="00883AC0"/>
    <w:rsid w:val="009402EC"/>
    <w:rsid w:val="00970463"/>
    <w:rsid w:val="009B65CF"/>
    <w:rsid w:val="00A2354F"/>
    <w:rsid w:val="00BC6607"/>
    <w:rsid w:val="00C21C88"/>
    <w:rsid w:val="00C349CE"/>
    <w:rsid w:val="00CA3DB8"/>
    <w:rsid w:val="00D23DAE"/>
    <w:rsid w:val="00D83D53"/>
    <w:rsid w:val="00DD1A1F"/>
    <w:rsid w:val="00DE446B"/>
    <w:rsid w:val="00E24551"/>
    <w:rsid w:val="00EA0337"/>
    <w:rsid w:val="00EC5631"/>
    <w:rsid w:val="00EE0F6E"/>
    <w:rsid w:val="00F76822"/>
    <w:rsid w:val="00FA2816"/>
    <w:rsid w:val="00FB582B"/>
    <w:rsid w:val="00FF40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676"/>
    <w:rPr>
      <w:rFonts w:ascii="Times New Roman" w:eastAsia="Times New Roman" w:hAnsi="Times New Roman"/>
      <w:sz w:val="20"/>
      <w:szCs w:val="20"/>
    </w:rPr>
  </w:style>
  <w:style w:type="paragraph" w:styleId="Heading1">
    <w:name w:val="heading 1"/>
    <w:basedOn w:val="Normal"/>
    <w:link w:val="Heading1Char"/>
    <w:uiPriority w:val="99"/>
    <w:qFormat/>
    <w:rsid w:val="00156454"/>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6454"/>
    <w:rPr>
      <w:rFonts w:ascii="Times New Roman" w:hAnsi="Times New Roman" w:cs="Times New Roman"/>
      <w:b/>
      <w:bCs/>
      <w:kern w:val="36"/>
      <w:sz w:val="48"/>
      <w:szCs w:val="48"/>
      <w:lang w:eastAsia="ru-RU"/>
    </w:rPr>
  </w:style>
  <w:style w:type="paragraph" w:customStyle="1" w:styleId="ConsPlusNormal">
    <w:name w:val="ConsPlusNormal"/>
    <w:uiPriority w:val="99"/>
    <w:rsid w:val="00FB582B"/>
    <w:pPr>
      <w:widowControl w:val="0"/>
      <w:autoSpaceDE w:val="0"/>
      <w:autoSpaceDN w:val="0"/>
    </w:pPr>
    <w:rPr>
      <w:rFonts w:eastAsia="Times New Roman" w:cs="Calibri"/>
    </w:rPr>
  </w:style>
  <w:style w:type="paragraph" w:customStyle="1" w:styleId="ConsPlusTitle">
    <w:name w:val="ConsPlusTitle"/>
    <w:uiPriority w:val="99"/>
    <w:rsid w:val="00FB582B"/>
    <w:pPr>
      <w:widowControl w:val="0"/>
      <w:autoSpaceDE w:val="0"/>
      <w:autoSpaceDN w:val="0"/>
    </w:pPr>
    <w:rPr>
      <w:rFonts w:eastAsia="Times New Roman" w:cs="Calibri"/>
      <w:b/>
      <w:bCs/>
    </w:rPr>
  </w:style>
  <w:style w:type="paragraph" w:customStyle="1" w:styleId="formattext">
    <w:name w:val="formattext"/>
    <w:basedOn w:val="Normal"/>
    <w:uiPriority w:val="99"/>
    <w:rsid w:val="000B5775"/>
    <w:pPr>
      <w:spacing w:before="100" w:beforeAutospacing="1" w:after="100" w:afterAutospacing="1"/>
    </w:pPr>
    <w:rPr>
      <w:sz w:val="24"/>
      <w:szCs w:val="24"/>
    </w:rPr>
  </w:style>
  <w:style w:type="paragraph" w:styleId="BalloonText">
    <w:name w:val="Balloon Text"/>
    <w:basedOn w:val="Normal"/>
    <w:link w:val="BalloonTextChar"/>
    <w:uiPriority w:val="99"/>
    <w:semiHidden/>
    <w:rsid w:val="0068619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8619C"/>
    <w:rPr>
      <w:rFonts w:ascii="Segoe UI" w:hAnsi="Segoe UI" w:cs="Segoe UI"/>
      <w:sz w:val="18"/>
      <w:szCs w:val="18"/>
      <w:lang w:eastAsia="ru-RU"/>
    </w:rPr>
  </w:style>
  <w:style w:type="paragraph" w:styleId="NormalWeb">
    <w:name w:val="Normal (Web)"/>
    <w:basedOn w:val="Normal"/>
    <w:uiPriority w:val="99"/>
    <w:semiHidden/>
    <w:rsid w:val="00D23DAE"/>
    <w:pPr>
      <w:spacing w:before="100" w:beforeAutospacing="1" w:after="100" w:afterAutospacing="1"/>
    </w:pPr>
    <w:rPr>
      <w:sz w:val="24"/>
      <w:szCs w:val="24"/>
    </w:rPr>
  </w:style>
  <w:style w:type="paragraph" w:customStyle="1" w:styleId="consplustitle0">
    <w:name w:val="consplustitle"/>
    <w:basedOn w:val="Normal"/>
    <w:uiPriority w:val="99"/>
    <w:rsid w:val="00D23DAE"/>
    <w:pPr>
      <w:spacing w:before="100" w:beforeAutospacing="1" w:after="100" w:afterAutospacing="1"/>
    </w:pPr>
    <w:rPr>
      <w:sz w:val="24"/>
      <w:szCs w:val="24"/>
    </w:rPr>
  </w:style>
  <w:style w:type="paragraph" w:styleId="NoSpacing">
    <w:name w:val="No Spacing"/>
    <w:basedOn w:val="Normal"/>
    <w:uiPriority w:val="99"/>
    <w:qFormat/>
    <w:rsid w:val="00D23DA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47875756">
      <w:marLeft w:val="0"/>
      <w:marRight w:val="0"/>
      <w:marTop w:val="0"/>
      <w:marBottom w:val="0"/>
      <w:divBdr>
        <w:top w:val="none" w:sz="0" w:space="0" w:color="auto"/>
        <w:left w:val="none" w:sz="0" w:space="0" w:color="auto"/>
        <w:bottom w:val="none" w:sz="0" w:space="0" w:color="auto"/>
        <w:right w:val="none" w:sz="0" w:space="0" w:color="auto"/>
      </w:divBdr>
    </w:div>
    <w:div w:id="347875757">
      <w:marLeft w:val="0"/>
      <w:marRight w:val="0"/>
      <w:marTop w:val="0"/>
      <w:marBottom w:val="0"/>
      <w:divBdr>
        <w:top w:val="none" w:sz="0" w:space="0" w:color="auto"/>
        <w:left w:val="none" w:sz="0" w:space="0" w:color="auto"/>
        <w:bottom w:val="none" w:sz="0" w:space="0" w:color="auto"/>
        <w:right w:val="none" w:sz="0" w:space="0" w:color="auto"/>
      </w:divBdr>
    </w:div>
    <w:div w:id="347875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7</Pages>
  <Words>2698</Words>
  <Characters>15379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cp:lastPrinted>2020-09-15T06:34:00Z</cp:lastPrinted>
  <dcterms:created xsi:type="dcterms:W3CDTF">2020-09-08T12:39:00Z</dcterms:created>
  <dcterms:modified xsi:type="dcterms:W3CDTF">2020-09-15T06:35:00Z</dcterms:modified>
</cp:coreProperties>
</file>